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C" w:rsidRPr="0077486C" w:rsidRDefault="003F5AE2" w:rsidP="0077486C">
      <w:pPr>
        <w:jc w:val="center"/>
        <w:rPr>
          <w:b/>
        </w:rPr>
      </w:pPr>
      <w:r w:rsidRPr="0077486C">
        <w:rPr>
          <w:b/>
        </w:rPr>
        <w:t>OGŁOSZENIE O ZAMÓWIENIU</w:t>
      </w:r>
    </w:p>
    <w:p w:rsidR="00DC58E1" w:rsidRPr="0077486C" w:rsidRDefault="003F5AE2" w:rsidP="0077486C">
      <w:pPr>
        <w:jc w:val="center"/>
        <w:rPr>
          <w:b/>
        </w:rPr>
      </w:pPr>
      <w:r w:rsidRPr="0077486C">
        <w:rPr>
          <w:b/>
        </w:rPr>
        <w:t xml:space="preserve">wykonanie placu </w:t>
      </w:r>
      <w:r w:rsidR="0077486C" w:rsidRPr="0077486C">
        <w:rPr>
          <w:b/>
        </w:rPr>
        <w:t>zabaw wraz z elementami małej architektury</w:t>
      </w:r>
      <w:r w:rsidRPr="0077486C">
        <w:rPr>
          <w:b/>
        </w:rPr>
        <w:t xml:space="preserve"> oraz siłowni zewnętrznej</w:t>
      </w:r>
      <w:r w:rsidR="0077486C" w:rsidRPr="0077486C">
        <w:rPr>
          <w:b/>
        </w:rPr>
        <w:t xml:space="preserve"> w ramach projektu </w:t>
      </w:r>
      <w:r w:rsidRPr="0077486C">
        <w:rPr>
          <w:b/>
        </w:rPr>
        <w:t>„Wesoło i aktywnie w Borkowicach”</w:t>
      </w:r>
    </w:p>
    <w:p w:rsidR="003F5AE2" w:rsidRDefault="003F5AE2" w:rsidP="00240269">
      <w:pPr>
        <w:jc w:val="both"/>
      </w:pPr>
      <w:r w:rsidRPr="003F5AE2">
        <w:t>Zamówienie dotyczy projektu lub programu współfinansowanego ze środków Unii Europejskiej</w:t>
      </w:r>
      <w:r>
        <w:t>:</w:t>
      </w:r>
      <w:r w:rsidRPr="003F5AE2">
        <w:t xml:space="preserve">  </w:t>
      </w:r>
    </w:p>
    <w:p w:rsidR="003F5AE2" w:rsidRDefault="003F5AE2" w:rsidP="00240269">
      <w:pPr>
        <w:jc w:val="both"/>
      </w:pPr>
      <w:r w:rsidRPr="003F5AE2">
        <w:t xml:space="preserve">Program Rozwoju Obszarów Wiejskich na lata 2014-2020, działanie: „Wsparcie dla rozwoju lokalnego kierowanego przez społeczność”, </w:t>
      </w:r>
      <w:proofErr w:type="spellStart"/>
      <w:r w:rsidRPr="003F5AE2">
        <w:t>poddziałanie</w:t>
      </w:r>
      <w:proofErr w:type="spellEnd"/>
      <w:r w:rsidRPr="003F5AE2">
        <w:t xml:space="preserve"> 19.2. „Wsparcie na wdrożenie operacji w ramach strategii rozwoju lokalnego kierowanego przez społeczność”, zadanie realizowane w ramach Lokalnej Strategii Rozwoju wdrażanej przez Stowarzyszenie LGD „Dolina Stobrawy”.</w:t>
      </w:r>
    </w:p>
    <w:p w:rsidR="003F5AE2" w:rsidRPr="00240269" w:rsidRDefault="003F5AE2" w:rsidP="00240269">
      <w:pPr>
        <w:jc w:val="both"/>
        <w:rPr>
          <w:b/>
        </w:rPr>
      </w:pPr>
      <w:r w:rsidRPr="00240269">
        <w:rPr>
          <w:b/>
        </w:rPr>
        <w:t xml:space="preserve">ZAMAWIAJĄCY:  </w:t>
      </w:r>
    </w:p>
    <w:p w:rsidR="003F5AE2" w:rsidRDefault="003F5AE2" w:rsidP="00240269">
      <w:pPr>
        <w:spacing w:after="0"/>
        <w:jc w:val="both"/>
      </w:pPr>
      <w:r>
        <w:t>Stowarzyszenie Przyjaciół Borkowic</w:t>
      </w:r>
    </w:p>
    <w:p w:rsidR="003F5AE2" w:rsidRDefault="003F5AE2" w:rsidP="00240269">
      <w:pPr>
        <w:spacing w:after="0"/>
        <w:jc w:val="both"/>
      </w:pPr>
      <w:r>
        <w:t>Borkowice, ul. W</w:t>
      </w:r>
      <w:r w:rsidR="00D7480F">
        <w:t>i</w:t>
      </w:r>
      <w:r>
        <w:t>ejska 48, 46-243 Bogacica</w:t>
      </w:r>
    </w:p>
    <w:p w:rsidR="003F5AE2" w:rsidRDefault="003F5AE2" w:rsidP="00240269">
      <w:pPr>
        <w:spacing w:after="0"/>
        <w:jc w:val="both"/>
      </w:pPr>
      <w:r>
        <w:t>REGON: 160338597, NIP: 7511755192, KRS: 0000356922</w:t>
      </w:r>
    </w:p>
    <w:p w:rsidR="003F5AE2" w:rsidRPr="00D7480F" w:rsidRDefault="003F5AE2" w:rsidP="00240269">
      <w:pPr>
        <w:spacing w:after="0"/>
        <w:jc w:val="both"/>
        <w:rPr>
          <w:color w:val="000000" w:themeColor="text1"/>
        </w:rPr>
      </w:pPr>
      <w:r w:rsidRPr="00D7480F">
        <w:rPr>
          <w:color w:val="000000" w:themeColor="text1"/>
        </w:rPr>
        <w:t xml:space="preserve">e-mail: </w:t>
      </w:r>
      <w:r w:rsidR="00D7480F" w:rsidRPr="00D7480F">
        <w:rPr>
          <w:color w:val="000000" w:themeColor="text1"/>
        </w:rPr>
        <w:t>moskordula0411@o2.pl</w:t>
      </w:r>
    </w:p>
    <w:p w:rsidR="003F5AE2" w:rsidRDefault="003F5AE2" w:rsidP="00240269">
      <w:pPr>
        <w:spacing w:after="0"/>
        <w:jc w:val="both"/>
      </w:pPr>
      <w:r>
        <w:t xml:space="preserve">telefon: </w:t>
      </w:r>
      <w:r w:rsidR="00D7480F">
        <w:t>505 398 125</w:t>
      </w:r>
    </w:p>
    <w:p w:rsidR="003F5AE2" w:rsidRDefault="003F5AE2" w:rsidP="00240269">
      <w:pPr>
        <w:spacing w:after="0"/>
        <w:jc w:val="both"/>
      </w:pPr>
      <w:r w:rsidRPr="003F5AE2">
        <w:t>Nieograniczony, pełny i bezpośredni dostęp do dokumentów można uzyskać pod adresem</w:t>
      </w:r>
      <w:r>
        <w:t xml:space="preserve"> </w:t>
      </w:r>
      <w:r w:rsidR="00D7480F">
        <w:t>www.</w:t>
      </w:r>
      <w:r w:rsidR="00A75B0B">
        <w:t>dolinastobrawy</w:t>
      </w:r>
      <w:r w:rsidR="00D7480F">
        <w:t>.pl</w:t>
      </w:r>
    </w:p>
    <w:p w:rsidR="00D7480F" w:rsidRDefault="003F5AE2" w:rsidP="00240269">
      <w:pPr>
        <w:spacing w:after="0"/>
        <w:jc w:val="both"/>
        <w:rPr>
          <w:color w:val="000000" w:themeColor="text1"/>
        </w:rPr>
      </w:pPr>
      <w:r w:rsidRPr="00D7480F">
        <w:rPr>
          <w:color w:val="000000" w:themeColor="text1"/>
        </w:rPr>
        <w:t>Oferty należy przesyłać</w:t>
      </w:r>
      <w:r w:rsidR="00D7480F" w:rsidRPr="00D7480F">
        <w:rPr>
          <w:color w:val="000000" w:themeColor="text1"/>
        </w:rPr>
        <w:t xml:space="preserve"> za pośrednictwem Poczty Polskiej</w:t>
      </w:r>
      <w:r w:rsidRPr="00D7480F">
        <w:rPr>
          <w:color w:val="000000" w:themeColor="text1"/>
        </w:rPr>
        <w:t xml:space="preserve"> na adres: </w:t>
      </w:r>
      <w:r w:rsidR="00D7480F" w:rsidRPr="00D7480F">
        <w:rPr>
          <w:color w:val="000000" w:themeColor="text1"/>
        </w:rPr>
        <w:t>Stowarzyszenie Przyjaciół Borkowic Borkowice, ul. Wiejska 48, 46-243 Bogacica</w:t>
      </w:r>
    </w:p>
    <w:p w:rsidR="00D7480F" w:rsidRPr="00240269" w:rsidRDefault="00D7480F" w:rsidP="00240269">
      <w:pPr>
        <w:spacing w:after="0"/>
        <w:jc w:val="both"/>
        <w:rPr>
          <w:b/>
          <w:color w:val="000000" w:themeColor="text1"/>
        </w:rPr>
      </w:pPr>
      <w:r w:rsidRPr="00240269">
        <w:rPr>
          <w:b/>
          <w:color w:val="000000" w:themeColor="text1"/>
        </w:rPr>
        <w:t>Termin składania ofert: 2018-08-</w:t>
      </w:r>
      <w:r w:rsidR="00D9782D">
        <w:rPr>
          <w:b/>
          <w:color w:val="000000" w:themeColor="text1"/>
        </w:rPr>
        <w:t>20</w:t>
      </w:r>
      <w:r w:rsidRPr="00240269">
        <w:rPr>
          <w:b/>
          <w:color w:val="000000" w:themeColor="text1"/>
        </w:rPr>
        <w:t xml:space="preserve"> do godziny 15:00</w:t>
      </w:r>
    </w:p>
    <w:p w:rsidR="00240269" w:rsidRDefault="00240269" w:rsidP="00240269">
      <w:pPr>
        <w:spacing w:after="0"/>
        <w:jc w:val="both"/>
        <w:rPr>
          <w:color w:val="000000" w:themeColor="text1"/>
        </w:rPr>
      </w:pPr>
    </w:p>
    <w:p w:rsidR="003F5AE2" w:rsidRPr="00240269" w:rsidRDefault="003F5AE2" w:rsidP="00240269">
      <w:pPr>
        <w:spacing w:after="0"/>
        <w:jc w:val="both"/>
        <w:rPr>
          <w:b/>
          <w:color w:val="000000" w:themeColor="text1"/>
        </w:rPr>
      </w:pPr>
      <w:r w:rsidRPr="00240269">
        <w:rPr>
          <w:b/>
          <w:color w:val="000000" w:themeColor="text1"/>
        </w:rPr>
        <w:t xml:space="preserve">PRZEDMIOT ZAMÓWIENIA: </w:t>
      </w:r>
    </w:p>
    <w:p w:rsidR="003F5AE2" w:rsidRDefault="003F5AE2" w:rsidP="00240269">
      <w:pPr>
        <w:jc w:val="both"/>
        <w:rPr>
          <w:color w:val="000000" w:themeColor="text1"/>
        </w:rPr>
      </w:pPr>
      <w:r w:rsidRPr="003F5AE2">
        <w:rPr>
          <w:color w:val="000000" w:themeColor="text1"/>
        </w:rPr>
        <w:t>Przedmiot zamówienia obejmuje utworzenie miejsc</w:t>
      </w:r>
      <w:r w:rsidR="00863891">
        <w:rPr>
          <w:color w:val="000000" w:themeColor="text1"/>
        </w:rPr>
        <w:t>a</w:t>
      </w:r>
      <w:r w:rsidRPr="003F5AE2">
        <w:rPr>
          <w:color w:val="000000" w:themeColor="text1"/>
        </w:rPr>
        <w:t xml:space="preserve"> rekreacji i zabaw na terenie </w:t>
      </w:r>
      <w:r w:rsidR="00863891">
        <w:rPr>
          <w:color w:val="000000" w:themeColor="text1"/>
        </w:rPr>
        <w:t xml:space="preserve">miejscowości Borkowice w </w:t>
      </w:r>
      <w:r w:rsidR="00B003F2">
        <w:rPr>
          <w:color w:val="000000" w:themeColor="text1"/>
        </w:rPr>
        <w:t>g</w:t>
      </w:r>
      <w:r w:rsidR="00863891">
        <w:rPr>
          <w:color w:val="000000" w:themeColor="text1"/>
        </w:rPr>
        <w:t>minie Kluczbork.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 xml:space="preserve">W ramach realizacji operacji zaplanowano zgodnie z przedstawionymi </w:t>
      </w:r>
      <w:r w:rsidRPr="006701C1">
        <w:rPr>
          <w:color w:val="000000" w:themeColor="text1"/>
        </w:rPr>
        <w:t>planami i kosztorysami budowę placu zabaw oraz elementów małej architektury i urządzeń siłowni zewnętrznej w miejscowości Borkowice, na działce o numerze ewidencyjnym 658/49 w 201</w:t>
      </w:r>
      <w:r w:rsidR="006701C1" w:rsidRPr="006701C1">
        <w:rPr>
          <w:color w:val="000000" w:themeColor="text1"/>
        </w:rPr>
        <w:t>8</w:t>
      </w:r>
      <w:r w:rsidRPr="006701C1">
        <w:rPr>
          <w:color w:val="000000" w:themeColor="text1"/>
        </w:rPr>
        <w:t xml:space="preserve"> roku, które będą</w:t>
      </w:r>
      <w:r w:rsidRPr="00863891">
        <w:rPr>
          <w:color w:val="000000" w:themeColor="text1"/>
        </w:rPr>
        <w:t xml:space="preserve"> miały istotny wpływ na poprawę jakości życia mieszkańców Borkowic.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>Szczegółowy zakres przedmiotu zamówienia zawiera:</w:t>
      </w:r>
    </w:p>
    <w:p w:rsidR="00863891" w:rsidRPr="00D861CF" w:rsidRDefault="00863891" w:rsidP="00240269">
      <w:pPr>
        <w:jc w:val="both"/>
        <w:rPr>
          <w:color w:val="000000" w:themeColor="text1"/>
        </w:rPr>
      </w:pPr>
      <w:r w:rsidRPr="00D861CF">
        <w:rPr>
          <w:color w:val="000000" w:themeColor="text1"/>
        </w:rPr>
        <w:t xml:space="preserve">Dokumentacja techniczna </w:t>
      </w:r>
      <w:r w:rsidR="00D861CF" w:rsidRPr="00D861CF">
        <w:rPr>
          <w:color w:val="000000" w:themeColor="text1"/>
        </w:rPr>
        <w:t>–</w:t>
      </w:r>
      <w:r w:rsidRPr="00D861CF">
        <w:rPr>
          <w:color w:val="000000" w:themeColor="text1"/>
        </w:rPr>
        <w:t xml:space="preserve"> </w:t>
      </w:r>
      <w:r w:rsidR="00D861CF" w:rsidRPr="00D861CF">
        <w:rPr>
          <w:color w:val="000000" w:themeColor="text1"/>
        </w:rPr>
        <w:t>kosztorysy inwestorskie, projekty montażu poszczególnych elementów</w:t>
      </w:r>
      <w:r w:rsidRPr="00D861CF">
        <w:rPr>
          <w:color w:val="000000" w:themeColor="text1"/>
        </w:rPr>
        <w:t>.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>Wymagany przez Zamawiającego min. okres gwarancji – 5 lat. Oferta Wykonawcy, który zaproponuje okres gwarancji krótszy niż 5 lat, zostanie odrzucona</w:t>
      </w:r>
      <w:r>
        <w:rPr>
          <w:color w:val="000000" w:themeColor="text1"/>
        </w:rPr>
        <w:t xml:space="preserve">. 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 xml:space="preserve">Wymagany przez Zamawiającego min. okres rękojmi – 5 lat. Oferta Wykonawcy, który zaproponuje okres rękojmi krótszy niż 5 lat, zostanie odrzucona.  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>Wszystkie nazwy własne urządzeń i materiałów użyte w dokumentacji przetargowej są podane przykładowo i określają jedynie minimalne oczekiwane parametry jakościowe oraz wymagany standard</w:t>
      </w:r>
      <w:r w:rsidR="00D7480F">
        <w:rPr>
          <w:color w:val="000000" w:themeColor="text1"/>
        </w:rPr>
        <w:t xml:space="preserve"> </w:t>
      </w:r>
      <w:r w:rsidRPr="00863891">
        <w:rPr>
          <w:color w:val="000000" w:themeColor="text1"/>
        </w:rPr>
        <w:t xml:space="preserve"> i mogą być zastąpione przez inne równoważne, jednak obowiązek udowodnienia równoważności, należy do Wykonawcy. 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 xml:space="preserve">Wykonawca wskaże w ofercie części zamówienia, których zamierza wykonanie zlecić </w:t>
      </w:r>
      <w:r w:rsidR="00D7480F">
        <w:rPr>
          <w:color w:val="000000" w:themeColor="text1"/>
        </w:rPr>
        <w:t>p</w:t>
      </w:r>
      <w:r w:rsidRPr="00863891">
        <w:rPr>
          <w:color w:val="000000" w:themeColor="text1"/>
        </w:rPr>
        <w:t xml:space="preserve">odwykonawcom lub nazwy (firmy) podwykonawców, na których zasoby Wykonawca powołuje się </w:t>
      </w:r>
      <w:r w:rsidRPr="006701C1">
        <w:rPr>
          <w:color w:val="000000" w:themeColor="text1"/>
        </w:rPr>
        <w:t xml:space="preserve">w </w:t>
      </w:r>
      <w:r w:rsidRPr="00863891">
        <w:rPr>
          <w:color w:val="000000" w:themeColor="text1"/>
        </w:rPr>
        <w:t xml:space="preserve">celu wykazania spełniania warunków udziału w postępowaniu. 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>Zamawiający nie dopuszcza składania ofert wariantowych. Zamawiający nie przewiduje udzielenia zamówień uzupełniających</w:t>
      </w:r>
      <w:r>
        <w:rPr>
          <w:color w:val="000000" w:themeColor="text1"/>
        </w:rPr>
        <w:t>.</w:t>
      </w:r>
    </w:p>
    <w:p w:rsidR="00863891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lastRenderedPageBreak/>
        <w:t>Okres, w którym realizowane będzie zamówienie lub okres, na który została zawarta umowa ramowa lub okres, na który został ustanowiony dynamiczny system zakupów:</w:t>
      </w:r>
    </w:p>
    <w:p w:rsidR="00841332" w:rsidRDefault="00863891" w:rsidP="00240269">
      <w:pPr>
        <w:jc w:val="both"/>
        <w:rPr>
          <w:color w:val="000000" w:themeColor="text1"/>
        </w:rPr>
      </w:pPr>
      <w:r w:rsidRPr="00863891">
        <w:rPr>
          <w:color w:val="000000" w:themeColor="text1"/>
        </w:rPr>
        <w:t xml:space="preserve">data rozpoczęcia: </w:t>
      </w:r>
      <w:r w:rsidR="0084133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</w:p>
    <w:p w:rsidR="00863891" w:rsidRPr="00D7480F" w:rsidRDefault="00841332" w:rsidP="00240269">
      <w:pPr>
        <w:jc w:val="both"/>
        <w:rPr>
          <w:b/>
          <w:color w:val="000000" w:themeColor="text1"/>
        </w:rPr>
      </w:pPr>
      <w:r w:rsidRPr="00D7480F">
        <w:rPr>
          <w:b/>
          <w:color w:val="000000" w:themeColor="text1"/>
        </w:rPr>
        <w:t xml:space="preserve">data zakończenia: </w:t>
      </w:r>
      <w:r w:rsidR="00863891" w:rsidRPr="00D7480F">
        <w:rPr>
          <w:b/>
          <w:color w:val="000000" w:themeColor="text1"/>
        </w:rPr>
        <w:t xml:space="preserve">30.11.2018 </w:t>
      </w:r>
    </w:p>
    <w:p w:rsidR="00841332" w:rsidRPr="00240269" w:rsidRDefault="00D7480F" w:rsidP="00240269">
      <w:pPr>
        <w:jc w:val="both"/>
        <w:rPr>
          <w:b/>
          <w:color w:val="000000" w:themeColor="text1"/>
        </w:rPr>
      </w:pPr>
      <w:r w:rsidRPr="00240269">
        <w:rPr>
          <w:b/>
          <w:color w:val="000000" w:themeColor="text1"/>
        </w:rPr>
        <w:t xml:space="preserve">DODATKOWE INFORMACJE: </w:t>
      </w:r>
    </w:p>
    <w:p w:rsidR="00D7480F" w:rsidRPr="006701C1" w:rsidRDefault="00841332" w:rsidP="00240269">
      <w:pPr>
        <w:jc w:val="both"/>
        <w:rPr>
          <w:color w:val="000000" w:themeColor="text1"/>
        </w:rPr>
      </w:pPr>
      <w:r w:rsidRPr="00841332">
        <w:rPr>
          <w:color w:val="000000" w:themeColor="text1"/>
        </w:rPr>
        <w:t xml:space="preserve">O udzielenie zamówienia mogą ubiegać się Wykonawcy, którzy wykażą, że: dysponują osobami zdolnymi do realizacji zamówienia, tj.: - co najmniej jedną osobą posiadającą </w:t>
      </w:r>
      <w:r w:rsidRPr="006701C1">
        <w:rPr>
          <w:color w:val="000000" w:themeColor="text1"/>
        </w:rPr>
        <w:t>uprawnienia do kierowania robotami budowlanymi w specjalności budowlanej</w:t>
      </w:r>
      <w:r w:rsidR="00D7480F" w:rsidRPr="006701C1">
        <w:rPr>
          <w:color w:val="000000" w:themeColor="text1"/>
        </w:rPr>
        <w:t xml:space="preserve"> </w:t>
      </w:r>
      <w:r w:rsidRPr="006701C1">
        <w:rPr>
          <w:color w:val="000000" w:themeColor="text1"/>
        </w:rPr>
        <w:t xml:space="preserve">wraz </w:t>
      </w:r>
      <w:r w:rsidR="00D7480F" w:rsidRPr="006701C1">
        <w:rPr>
          <w:color w:val="000000" w:themeColor="text1"/>
        </w:rPr>
        <w:t>z informacjami na temat jej uprawnień, doświadczenia niezbędnego do wykonania zamówienia, także informacją o podstawie do dysponowania tymi osobami.</w:t>
      </w:r>
    </w:p>
    <w:p w:rsidR="00140628" w:rsidRPr="006701C1" w:rsidRDefault="000274FE" w:rsidP="00240269">
      <w:pPr>
        <w:jc w:val="both"/>
        <w:rPr>
          <w:b/>
          <w:color w:val="000000" w:themeColor="text1"/>
        </w:rPr>
      </w:pPr>
      <w:r w:rsidRPr="006701C1">
        <w:rPr>
          <w:b/>
          <w:color w:val="000000" w:themeColor="text1"/>
        </w:rPr>
        <w:t xml:space="preserve">WYKAZ DOKUMENTÓW SKŁADANYCH PRZEZ WYKONAWCĘ: </w:t>
      </w:r>
    </w:p>
    <w:p w:rsidR="000274FE" w:rsidRPr="006701C1" w:rsidRDefault="000274FE" w:rsidP="00240269">
      <w:pPr>
        <w:jc w:val="both"/>
        <w:rPr>
          <w:color w:val="000000" w:themeColor="text1"/>
        </w:rPr>
      </w:pPr>
      <w:r w:rsidRPr="006701C1">
        <w:rPr>
          <w:color w:val="000000" w:themeColor="text1"/>
        </w:rPr>
        <w:t xml:space="preserve">1) 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a Wykonawca wskazał to wraz ze złożeniem oferty o ile prawo do ich podpisania nie wynika z dokumentów złożonych wraz z ofertą, </w:t>
      </w:r>
    </w:p>
    <w:p w:rsidR="000274FE" w:rsidRDefault="000274FE" w:rsidP="00240269">
      <w:pPr>
        <w:jc w:val="both"/>
        <w:rPr>
          <w:color w:val="000000" w:themeColor="text1"/>
        </w:rPr>
      </w:pPr>
      <w:r w:rsidRPr="006701C1">
        <w:rPr>
          <w:color w:val="000000" w:themeColor="text1"/>
        </w:rPr>
        <w:t>2) Pełnomocnictwo do reprezentowania wszystkich Wykonawców wspólnie ubiegających się o udzielenie zamówienia, ewentualnie umowa o współdziałaniu, z której będzie wynikać przedmiotowe pełnomocnictwo. Pełnomocnik może być ustanowiony do reprezentowania Wykonawców w</w:t>
      </w:r>
      <w:r w:rsidRPr="0052016C">
        <w:rPr>
          <w:color w:val="000000" w:themeColor="text1"/>
        </w:rPr>
        <w:t xml:space="preserve"> postępowaniu albo do reprezentowania w postępowaniu i zawarcia umowy. Pełnomocnictwo winno być załączone w formie oryginału lub notarialnie poświadczonej kopii,</w:t>
      </w:r>
    </w:p>
    <w:p w:rsidR="000274FE" w:rsidRDefault="000274FE" w:rsidP="002402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52016C">
        <w:rPr>
          <w:color w:val="000000" w:themeColor="text1"/>
        </w:rPr>
        <w:t>W przypadku podpisywania oferty przez osoby nie wymienione w odpisie z właściwego rejestru – pełnomocnictwo do podpisania oferty lub podpisania oferty i zawarcia umowy</w:t>
      </w:r>
      <w:r>
        <w:rPr>
          <w:color w:val="000000" w:themeColor="text1"/>
        </w:rPr>
        <w:t>,</w:t>
      </w:r>
      <w:r w:rsidRPr="0052016C">
        <w:rPr>
          <w:color w:val="000000" w:themeColor="text1"/>
        </w:rPr>
        <w:t xml:space="preserve"> </w:t>
      </w:r>
    </w:p>
    <w:p w:rsidR="000274FE" w:rsidRDefault="000274FE" w:rsidP="00240269">
      <w:pPr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Pr="0052016C">
        <w:rPr>
          <w:color w:val="000000" w:themeColor="text1"/>
        </w:rPr>
        <w:t xml:space="preserve"> Wypełniony i podpisany formularz Ofertowy – </w:t>
      </w:r>
      <w:r w:rsidRPr="00384A04">
        <w:rPr>
          <w:color w:val="000000" w:themeColor="text1"/>
        </w:rPr>
        <w:t>załącznik nr 1</w:t>
      </w:r>
      <w:r w:rsidRPr="0052016C">
        <w:rPr>
          <w:color w:val="000000" w:themeColor="text1"/>
        </w:rPr>
        <w:t xml:space="preserve"> </w:t>
      </w:r>
    </w:p>
    <w:p w:rsidR="000274FE" w:rsidRDefault="000274FE" w:rsidP="00240269">
      <w:pPr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Pr="0052016C">
        <w:rPr>
          <w:color w:val="000000" w:themeColor="text1"/>
        </w:rPr>
        <w:t xml:space="preserve"> Kosztorys ofertowy. Zamawiający dopuszcza złożenie kosztorysu ofertowego w wersji uproszczonej zawierającej opis robót, obmiar robót, ceny jednostkowe i ceny ogółem; </w:t>
      </w:r>
    </w:p>
    <w:p w:rsidR="00384A04" w:rsidRDefault="00384A04" w:rsidP="00240269">
      <w:pPr>
        <w:jc w:val="both"/>
        <w:rPr>
          <w:color w:val="000000" w:themeColor="text1"/>
        </w:rPr>
      </w:pPr>
    </w:p>
    <w:p w:rsidR="000274FE" w:rsidRDefault="000274FE" w:rsidP="002402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KRYTERIA OCENY OFERT </w:t>
      </w:r>
    </w:p>
    <w:p w:rsidR="0052016C" w:rsidRDefault="00841332" w:rsidP="00240269">
      <w:pPr>
        <w:jc w:val="both"/>
        <w:rPr>
          <w:color w:val="000000" w:themeColor="text1"/>
        </w:rPr>
      </w:pPr>
      <w:r w:rsidRPr="00841332">
        <w:rPr>
          <w:color w:val="000000" w:themeColor="text1"/>
        </w:rPr>
        <w:t xml:space="preserve">Tryb udzielenia zamówienia: </w:t>
      </w:r>
      <w:r w:rsidR="000274FE">
        <w:rPr>
          <w:color w:val="000000" w:themeColor="text1"/>
        </w:rPr>
        <w:t xml:space="preserve">zamówienie </w:t>
      </w:r>
      <w:r w:rsidRPr="00841332">
        <w:rPr>
          <w:color w:val="000000" w:themeColor="text1"/>
        </w:rPr>
        <w:t>nieograniczon</w:t>
      </w:r>
      <w:r w:rsidR="000274FE">
        <w:rPr>
          <w:color w:val="000000" w:themeColor="text1"/>
        </w:rPr>
        <w:t>e</w:t>
      </w:r>
      <w:r w:rsidRPr="00841332">
        <w:rPr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951"/>
        <w:gridCol w:w="1843"/>
      </w:tblGrid>
      <w:tr w:rsidR="0052016C" w:rsidTr="0052016C">
        <w:tc>
          <w:tcPr>
            <w:tcW w:w="1951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Kryteria</w:t>
            </w:r>
          </w:p>
        </w:tc>
        <w:tc>
          <w:tcPr>
            <w:tcW w:w="1843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</w:t>
            </w:r>
          </w:p>
        </w:tc>
      </w:tr>
      <w:tr w:rsidR="0052016C" w:rsidTr="0052016C">
        <w:tc>
          <w:tcPr>
            <w:tcW w:w="1951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oferty brutto</w:t>
            </w:r>
          </w:p>
        </w:tc>
        <w:tc>
          <w:tcPr>
            <w:tcW w:w="1843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</w:tr>
      <w:tr w:rsidR="0052016C" w:rsidTr="0052016C">
        <w:tc>
          <w:tcPr>
            <w:tcW w:w="1951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Gwarancja</w:t>
            </w:r>
          </w:p>
        </w:tc>
        <w:tc>
          <w:tcPr>
            <w:tcW w:w="1843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</w:tr>
      <w:tr w:rsidR="0052016C" w:rsidTr="0052016C">
        <w:tc>
          <w:tcPr>
            <w:tcW w:w="1951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2016C" w:rsidRDefault="0052016C" w:rsidP="00240269">
            <w:pPr>
              <w:jc w:val="both"/>
              <w:rPr>
                <w:color w:val="000000" w:themeColor="text1"/>
              </w:rPr>
            </w:pPr>
          </w:p>
        </w:tc>
      </w:tr>
    </w:tbl>
    <w:p w:rsidR="0052016C" w:rsidRDefault="0052016C" w:rsidP="00240269">
      <w:pPr>
        <w:jc w:val="both"/>
        <w:rPr>
          <w:color w:val="000000" w:themeColor="text1"/>
        </w:rPr>
      </w:pPr>
    </w:p>
    <w:p w:rsidR="00841332" w:rsidRDefault="00D7480F" w:rsidP="002402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2016C" w:rsidRDefault="0052016C" w:rsidP="00841332">
      <w:pPr>
        <w:rPr>
          <w:color w:val="000000" w:themeColor="text1"/>
        </w:rPr>
      </w:pPr>
    </w:p>
    <w:sectPr w:rsidR="0052016C" w:rsidSect="002402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F5AE2"/>
    <w:rsid w:val="000274FE"/>
    <w:rsid w:val="00027AA8"/>
    <w:rsid w:val="00031632"/>
    <w:rsid w:val="00131773"/>
    <w:rsid w:val="00140628"/>
    <w:rsid w:val="00240269"/>
    <w:rsid w:val="00384A04"/>
    <w:rsid w:val="003F5AE2"/>
    <w:rsid w:val="0052016C"/>
    <w:rsid w:val="006701C1"/>
    <w:rsid w:val="0077486C"/>
    <w:rsid w:val="00810692"/>
    <w:rsid w:val="00841332"/>
    <w:rsid w:val="00863891"/>
    <w:rsid w:val="00A75B0B"/>
    <w:rsid w:val="00B003F2"/>
    <w:rsid w:val="00CF5512"/>
    <w:rsid w:val="00D7480F"/>
    <w:rsid w:val="00D861CF"/>
    <w:rsid w:val="00D9782D"/>
    <w:rsid w:val="00DC58E1"/>
    <w:rsid w:val="00F1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AE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2018-08-10T05:35:00Z</dcterms:created>
  <dcterms:modified xsi:type="dcterms:W3CDTF">2018-08-10T09:22:00Z</dcterms:modified>
</cp:coreProperties>
</file>