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E7" w:rsidRPr="008A60B0" w:rsidRDefault="00474FC4" w:rsidP="008A60B0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8A60B0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11385A" w:rsidRPr="008A60B0" w:rsidRDefault="00474FC4" w:rsidP="008A60B0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Default="0011385A" w:rsidP="00245645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C3752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>oraz pełna n</w:t>
      </w:r>
      <w:r w:rsidR="004C3752">
        <w:rPr>
          <w:rFonts w:ascii="Times New Roman" w:hAnsi="Times New Roman" w:cs="Times New Roman"/>
          <w:i/>
          <w:sz w:val="24"/>
          <w:szCs w:val="24"/>
        </w:rPr>
        <w:t xml:space="preserve">azwa wnioskodawcy </w:t>
      </w:r>
      <w:r w:rsidR="004C3752">
        <w:rPr>
          <w:rFonts w:ascii="Times New Roman" w:hAnsi="Times New Roman" w:cs="Times New Roman"/>
          <w:i/>
          <w:sz w:val="24"/>
          <w:szCs w:val="24"/>
        </w:rPr>
        <w:br/>
        <w:t>i jego adres)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</w:p>
    <w:p w:rsidR="00610E79" w:rsidRDefault="00610E79" w:rsidP="00610E7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>art. 22 ust. 8</w:t>
      </w:r>
      <w:r w:rsidRPr="00BA3D6B">
        <w:rPr>
          <w:rFonts w:ascii="Times New Roman" w:hAnsi="Times New Roman" w:cs="Times New Roman"/>
          <w:sz w:val="24"/>
          <w:szCs w:val="24"/>
        </w:rPr>
        <w:t xml:space="preserve"> ustawy z dnia 20 lutego 2015 r. o rozwoju lokalnym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A3D6B">
        <w:rPr>
          <w:rFonts w:ascii="Times New Roman" w:hAnsi="Times New Roman" w:cs="Times New Roman"/>
          <w:sz w:val="24"/>
          <w:szCs w:val="24"/>
        </w:rPr>
        <w:t xml:space="preserve">z udziałem lokalnej społeczności </w:t>
      </w:r>
      <w:bookmarkStart w:id="0" w:name="_Hlk492460117"/>
      <w:r>
        <w:rPr>
          <w:rFonts w:ascii="Times New Roman" w:hAnsi="Times New Roman" w:cs="Times New Roman"/>
          <w:sz w:val="24"/>
          <w:szCs w:val="24"/>
        </w:rPr>
        <w:t>(</w:t>
      </w:r>
      <w:r w:rsidRPr="003B1352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BA3D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A3D6B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art. 56 ust. 2 pkt 2 ustawy </w:t>
      </w:r>
      <w:r w:rsidRPr="003B1352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 finansowanych w perspektywie finansowej 2014-2</w:t>
      </w:r>
      <w:r>
        <w:rPr>
          <w:rFonts w:ascii="Times New Roman" w:hAnsi="Times New Roman" w:cs="Times New Roman"/>
          <w:sz w:val="24"/>
          <w:szCs w:val="24"/>
        </w:rPr>
        <w:t>020 (Dz. U. z 2017 r. poz. 1460), Lokalna Grupa Działania Dolina Stobrawy w załączeniu przekazuje protest od uchwały Rady Lokalnej</w:t>
      </w:r>
      <w:r w:rsidRPr="00ED61C4">
        <w:rPr>
          <w:rFonts w:ascii="Times New Roman" w:hAnsi="Times New Roman" w:cs="Times New Roman"/>
          <w:sz w:val="24"/>
          <w:szCs w:val="24"/>
        </w:rPr>
        <w:t xml:space="preserve"> Grupa Działania </w:t>
      </w:r>
      <w:r>
        <w:rPr>
          <w:rFonts w:ascii="Times New Roman" w:hAnsi="Times New Roman" w:cs="Times New Roman"/>
          <w:sz w:val="24"/>
          <w:szCs w:val="24"/>
        </w:rPr>
        <w:t>z dnia ________ nr _____________ w sprawie oceny wniosku o dofinansowanie nr __________________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>
        <w:rPr>
          <w:rFonts w:ascii="Times New Roman" w:hAnsi="Times New Roman" w:cs="Times New Roman"/>
          <w:sz w:val="24"/>
          <w:szCs w:val="24"/>
        </w:rPr>
        <w:t>) dotyczącego realizacji operacji pod nazwą 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nazwa operacji wskazana we wniosku</w:t>
      </w:r>
      <w:r>
        <w:rPr>
          <w:rFonts w:ascii="Times New Roman" w:hAnsi="Times New Roman" w:cs="Times New Roman"/>
          <w:sz w:val="24"/>
          <w:szCs w:val="24"/>
        </w:rPr>
        <w:t>). Protesty został złożony w przez  _______________ (</w:t>
      </w:r>
      <w:r w:rsidRPr="00E03402">
        <w:rPr>
          <w:rFonts w:ascii="Times New Roman" w:hAnsi="Times New Roman" w:cs="Times New Roman"/>
          <w:i/>
          <w:sz w:val="24"/>
          <w:szCs w:val="24"/>
        </w:rPr>
        <w:t>oznaczenie wnioskodawcy</w:t>
      </w:r>
      <w:r>
        <w:rPr>
          <w:rFonts w:ascii="Times New Roman" w:hAnsi="Times New Roman" w:cs="Times New Roman"/>
          <w:sz w:val="24"/>
          <w:szCs w:val="24"/>
        </w:rPr>
        <w:t>) w dniu ________ (</w:t>
      </w:r>
      <w:r w:rsidRPr="00E03402">
        <w:rPr>
          <w:rFonts w:ascii="Times New Roman" w:hAnsi="Times New Roman" w:cs="Times New Roman"/>
          <w:i/>
          <w:sz w:val="24"/>
          <w:szCs w:val="24"/>
        </w:rPr>
        <w:t>data złożenia protestu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0E79" w:rsidRDefault="00610E79" w:rsidP="00610E7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protestem LGD przekazuje:</w:t>
      </w:r>
    </w:p>
    <w:p w:rsidR="00610E79" w:rsidRDefault="00610E79" w:rsidP="00610E79">
      <w:pPr>
        <w:pStyle w:val="Akapitzlist"/>
        <w:widowControl w:val="0"/>
        <w:numPr>
          <w:ilvl w:val="0"/>
          <w:numId w:val="8"/>
        </w:numPr>
        <w:suppressAutoHyphens/>
        <w:spacing w:after="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pomocy nr __________________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>
        <w:rPr>
          <w:rFonts w:ascii="Times New Roman" w:hAnsi="Times New Roman" w:cs="Times New Roman"/>
          <w:sz w:val="24"/>
          <w:szCs w:val="24"/>
        </w:rPr>
        <w:t>) dotyczący realizacji operacji pod nazwą 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nazwa operacji wskazana we wniosku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0E79" w:rsidRDefault="00610E79" w:rsidP="00610E79">
      <w:pPr>
        <w:pStyle w:val="Akapitzlist"/>
        <w:widowControl w:val="0"/>
        <w:numPr>
          <w:ilvl w:val="0"/>
          <w:numId w:val="8"/>
        </w:numPr>
        <w:suppressAutoHyphens/>
        <w:spacing w:after="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dotyczącą oceny tego wniosku przez Radę w ramach naboru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E79" w:rsidRDefault="00610E79" w:rsidP="00610E79">
      <w:pPr>
        <w:pStyle w:val="Akapitzlist"/>
        <w:widowControl w:val="0"/>
        <w:numPr>
          <w:ilvl w:val="0"/>
          <w:numId w:val="8"/>
        </w:numPr>
        <w:suppressAutoHyphens/>
        <w:spacing w:after="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dotyczącą rozpatrzenia protestu przez Radę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E79" w:rsidRDefault="00610E79" w:rsidP="00610E7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Grupa Działania informuje, że w jej ocenie brak jest podstaw do uwzględnienia protestu z następujących powodów:</w:t>
      </w:r>
    </w:p>
    <w:p w:rsidR="00610E79" w:rsidRDefault="00610E79" w:rsidP="00610E79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(wskazanie powodów, dla których uwzględnienie protestu nie jest możliwe, zawierające odniesienie się do poszczególnych zarzutów protestu;</w:t>
      </w:r>
    </w:p>
    <w:p w:rsidR="00610E79" w:rsidRDefault="00610E79" w:rsidP="00610E79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610E79" w:rsidRPr="00E03402" w:rsidRDefault="00610E79" w:rsidP="00610E79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610E79" w:rsidRDefault="00610E79" w:rsidP="00610E7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Cs w:val="24"/>
        </w:rPr>
      </w:pPr>
    </w:p>
    <w:p w:rsidR="00610E79" w:rsidRPr="00610E79" w:rsidRDefault="00610E79" w:rsidP="00610E79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Cs w:val="24"/>
        </w:rPr>
      </w:pPr>
      <w:r w:rsidRPr="00610E79">
        <w:rPr>
          <w:rFonts w:ascii="Times New Roman" w:hAnsi="Times New Roman" w:cs="Times New Roman"/>
          <w:b/>
          <w:szCs w:val="24"/>
        </w:rPr>
        <w:t>Do wiadomości:</w:t>
      </w:r>
    </w:p>
    <w:p w:rsidR="00610E79" w:rsidRDefault="00610E79" w:rsidP="00610E79">
      <w:pPr>
        <w:spacing w:after="0" w:line="23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610E79">
        <w:rPr>
          <w:rFonts w:ascii="Times New Roman" w:hAnsi="Times New Roman" w:cs="Times New Roman"/>
          <w:szCs w:val="24"/>
        </w:rPr>
        <w:t xml:space="preserve">____________________ </w:t>
      </w:r>
      <w:r w:rsidRPr="00610E79">
        <w:rPr>
          <w:rFonts w:ascii="Times New Roman" w:hAnsi="Times New Roman" w:cs="Times New Roman"/>
          <w:szCs w:val="24"/>
        </w:rPr>
        <w:br/>
        <w:t>(</w:t>
      </w:r>
      <w:r w:rsidRPr="00610E79">
        <w:rPr>
          <w:rFonts w:ascii="Times New Roman" w:hAnsi="Times New Roman" w:cs="Times New Roman"/>
          <w:i/>
          <w:szCs w:val="24"/>
        </w:rPr>
        <w:t xml:space="preserve">imię lub nazwisko lub nazwa wnioskodawcy, </w:t>
      </w:r>
      <w:r w:rsidRPr="00610E79">
        <w:rPr>
          <w:rFonts w:ascii="Times New Roman" w:hAnsi="Times New Roman" w:cs="Times New Roman"/>
          <w:i/>
          <w:szCs w:val="24"/>
        </w:rPr>
        <w:br/>
        <w:t>który wniósł protest</w:t>
      </w:r>
      <w:r w:rsidRPr="00610E79">
        <w:rPr>
          <w:rFonts w:ascii="Times New Roman" w:hAnsi="Times New Roman" w:cs="Times New Roman"/>
          <w:szCs w:val="24"/>
        </w:rPr>
        <w:t>).</w:t>
      </w:r>
    </w:p>
    <w:p w:rsidR="00610E79" w:rsidRPr="008A60B0" w:rsidRDefault="00610E79" w:rsidP="00610E79">
      <w:pPr>
        <w:widowControl w:val="0"/>
        <w:suppressAutoHyphens/>
        <w:spacing w:after="0" w:line="23" w:lineRule="atLeas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610E79" w:rsidRPr="008A60B0" w:rsidRDefault="00610E79" w:rsidP="00610E79">
      <w:pPr>
        <w:widowControl w:val="0"/>
        <w:suppressAutoHyphens/>
        <w:spacing w:after="0" w:line="23" w:lineRule="atLeas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(podpisy osób upoważnionych </w:t>
      </w:r>
      <w:r w:rsidRPr="008A60B0">
        <w:rPr>
          <w:rFonts w:ascii="Times New Roman" w:hAnsi="Times New Roman" w:cs="Times New Roman"/>
          <w:i/>
          <w:sz w:val="24"/>
          <w:szCs w:val="24"/>
        </w:rPr>
        <w:t>do reprezentowania LGD)</w:t>
      </w:r>
      <w:bookmarkStart w:id="1" w:name="_GoBack"/>
      <w:bookmarkEnd w:id="1"/>
    </w:p>
    <w:sectPr w:rsidR="00610E79" w:rsidRPr="008A60B0" w:rsidSect="00C27B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2D" w:rsidRDefault="00CE162D" w:rsidP="00474FC4">
      <w:pPr>
        <w:spacing w:after="0" w:line="240" w:lineRule="auto"/>
      </w:pPr>
      <w:r>
        <w:separator/>
      </w:r>
    </w:p>
  </w:endnote>
  <w:endnote w:type="continuationSeparator" w:id="1">
    <w:p w:rsidR="00CE162D" w:rsidRDefault="00CE162D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2D" w:rsidRDefault="00CE162D" w:rsidP="00474FC4">
      <w:pPr>
        <w:spacing w:after="0" w:line="240" w:lineRule="auto"/>
      </w:pPr>
      <w:r>
        <w:separator/>
      </w:r>
    </w:p>
  </w:footnote>
  <w:footnote w:type="continuationSeparator" w:id="1">
    <w:p w:rsidR="00CE162D" w:rsidRDefault="00CE162D" w:rsidP="00474FC4">
      <w:pPr>
        <w:spacing w:after="0" w:line="240" w:lineRule="auto"/>
      </w:pPr>
      <w:r>
        <w:continuationSeparator/>
      </w:r>
    </w:p>
  </w:footnote>
  <w:footnote w:id="2">
    <w:p w:rsidR="00610E79" w:rsidRPr="00EA5BCC" w:rsidRDefault="00610E79" w:rsidP="00610E79">
      <w:pPr>
        <w:pStyle w:val="Tekstprzypisudolnego"/>
        <w:jc w:val="both"/>
        <w:rPr>
          <w:rFonts w:ascii="Times New Roman" w:hAnsi="Times New Roman" w:cs="Times New Roman"/>
        </w:rPr>
      </w:pPr>
      <w:r w:rsidRPr="00EA5BCC">
        <w:rPr>
          <w:rStyle w:val="Odwoanieprzypisudolnego"/>
          <w:rFonts w:ascii="Times New Roman" w:hAnsi="Times New Roman" w:cs="Times New Roman"/>
        </w:rPr>
        <w:footnoteRef/>
      </w:r>
      <w:r w:rsidRPr="00E03402">
        <w:rPr>
          <w:rFonts w:ascii="Times New Roman" w:hAnsi="Times New Roman" w:cs="Times New Roman"/>
        </w:rPr>
        <w:t>Wniosek i dokumentację dotyczącą jego oceny  dołącza się wówczas, gdy LGD wcześniej nie przekazała go do zarządu województwa wraz z dokumentacją dotyczącą zakończonego naboru.</w:t>
      </w:r>
    </w:p>
  </w:footnote>
  <w:footnote w:id="3">
    <w:p w:rsidR="00610E79" w:rsidRDefault="00610E79" w:rsidP="00610E79">
      <w:pPr>
        <w:pStyle w:val="Tekstprzypisudolnego"/>
        <w:jc w:val="both"/>
      </w:pPr>
      <w:r w:rsidRPr="00EA5BCC">
        <w:rPr>
          <w:rStyle w:val="Odwoanieprzypisudolnego"/>
          <w:rFonts w:ascii="Times New Roman" w:hAnsi="Times New Roman" w:cs="Times New Roman"/>
        </w:rPr>
        <w:footnoteRef/>
      </w:r>
      <w:r w:rsidRPr="00E03402">
        <w:rPr>
          <w:rFonts w:ascii="Times New Roman" w:hAnsi="Times New Roman" w:cs="Times New Roman"/>
        </w:rPr>
        <w:t>Jeżeli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5" w:rsidRDefault="00610E79" w:rsidP="00140E7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10</w:t>
    </w:r>
    <w:r w:rsidR="00463E56"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3B5D19">
      <w:rPr>
        <w:rFonts w:ascii="Times New Roman" w:hAnsi="Times New Roman" w:cs="Times New Roman"/>
        <w:b/>
        <w:sz w:val="20"/>
        <w:szCs w:val="20"/>
      </w:rPr>
      <w:t> </w:t>
    </w:r>
    <w:r w:rsidR="00140E75" w:rsidRPr="0015426B">
      <w:rPr>
        <w:rFonts w:ascii="Times New Roman" w:hAnsi="Times New Roman" w:cs="Times New Roman"/>
        <w:b/>
        <w:sz w:val="20"/>
        <w:szCs w:val="20"/>
      </w:rPr>
      <w:t xml:space="preserve">Stowarzyszenia </w:t>
    </w:r>
    <w:r w:rsidR="00F910CA" w:rsidRPr="00F910CA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F910CA">
      <w:t>.</w:t>
    </w:r>
  </w:p>
  <w:p w:rsidR="00610E79" w:rsidRPr="00A26CC0" w:rsidRDefault="00610E79" w:rsidP="00610E79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2E5E57">
      <w:rPr>
        <w:rFonts w:ascii="Times New Roman" w:hAnsi="Times New Roman" w:cs="Times New Roman"/>
        <w:b/>
        <w:sz w:val="20"/>
        <w:szCs w:val="24"/>
      </w:rPr>
      <w:t>Wzór pisma do zarządu województwa dotyczącego przekazania protestu</w:t>
    </w:r>
    <w:r>
      <w:rPr>
        <w:rFonts w:ascii="Times New Roman" w:hAnsi="Times New Roman" w:cs="Times New Roman"/>
        <w:b/>
        <w:sz w:val="20"/>
        <w:szCs w:val="24"/>
      </w:rPr>
      <w:t xml:space="preserve"> w związku z uznaniem przez LGD, że brak jest podstaw do jego uwzględnienia</w:t>
    </w:r>
    <w:r w:rsidRPr="00A26CC0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A2D85"/>
    <w:multiLevelType w:val="hybridMultilevel"/>
    <w:tmpl w:val="3726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5078B"/>
    <w:multiLevelType w:val="hybridMultilevel"/>
    <w:tmpl w:val="04DCC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ED"/>
    <w:rsid w:val="000362E7"/>
    <w:rsid w:val="00080C14"/>
    <w:rsid w:val="000A307E"/>
    <w:rsid w:val="0011385A"/>
    <w:rsid w:val="00140E75"/>
    <w:rsid w:val="0015426B"/>
    <w:rsid w:val="001A2036"/>
    <w:rsid w:val="00236DBB"/>
    <w:rsid w:val="00245645"/>
    <w:rsid w:val="00253844"/>
    <w:rsid w:val="00270A5E"/>
    <w:rsid w:val="0028785B"/>
    <w:rsid w:val="00294AD7"/>
    <w:rsid w:val="002E2FFB"/>
    <w:rsid w:val="0032471D"/>
    <w:rsid w:val="00340FE8"/>
    <w:rsid w:val="00381EED"/>
    <w:rsid w:val="003B5D19"/>
    <w:rsid w:val="003F2CFA"/>
    <w:rsid w:val="00463E56"/>
    <w:rsid w:val="00474FC4"/>
    <w:rsid w:val="00492492"/>
    <w:rsid w:val="004A2752"/>
    <w:rsid w:val="004B1735"/>
    <w:rsid w:val="004C3752"/>
    <w:rsid w:val="004C4123"/>
    <w:rsid w:val="00524377"/>
    <w:rsid w:val="00545E6E"/>
    <w:rsid w:val="00552A46"/>
    <w:rsid w:val="00587E91"/>
    <w:rsid w:val="00603431"/>
    <w:rsid w:val="00610E79"/>
    <w:rsid w:val="00665907"/>
    <w:rsid w:val="006816F7"/>
    <w:rsid w:val="006F6081"/>
    <w:rsid w:val="007E6531"/>
    <w:rsid w:val="00806F6A"/>
    <w:rsid w:val="0088022A"/>
    <w:rsid w:val="008A60B0"/>
    <w:rsid w:val="008D1962"/>
    <w:rsid w:val="009044A6"/>
    <w:rsid w:val="00923B05"/>
    <w:rsid w:val="0096240E"/>
    <w:rsid w:val="00977628"/>
    <w:rsid w:val="00A11D58"/>
    <w:rsid w:val="00A164ED"/>
    <w:rsid w:val="00A26CC0"/>
    <w:rsid w:val="00A35662"/>
    <w:rsid w:val="00A43BAC"/>
    <w:rsid w:val="00A511D1"/>
    <w:rsid w:val="00AA2A03"/>
    <w:rsid w:val="00AB3378"/>
    <w:rsid w:val="00B001B5"/>
    <w:rsid w:val="00BD2965"/>
    <w:rsid w:val="00C1634C"/>
    <w:rsid w:val="00C27B6F"/>
    <w:rsid w:val="00C57EB4"/>
    <w:rsid w:val="00C9636F"/>
    <w:rsid w:val="00CA04DD"/>
    <w:rsid w:val="00CE162D"/>
    <w:rsid w:val="00CE6B51"/>
    <w:rsid w:val="00D65717"/>
    <w:rsid w:val="00DE6B9F"/>
    <w:rsid w:val="00E208A9"/>
    <w:rsid w:val="00EC636F"/>
    <w:rsid w:val="00F337FC"/>
    <w:rsid w:val="00F9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A4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AC"/>
  </w:style>
  <w:style w:type="paragraph" w:styleId="Stopka">
    <w:name w:val="footer"/>
    <w:basedOn w:val="Normalny"/>
    <w:link w:val="StopkaZnak"/>
    <w:uiPriority w:val="99"/>
    <w:unhideWhenUsed/>
    <w:rsid w:val="00A4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AC"/>
  </w:style>
  <w:style w:type="character" w:styleId="Odwoaniedokomentarza">
    <w:name w:val="annotation reference"/>
    <w:basedOn w:val="Domylnaczcionkaakapitu"/>
    <w:uiPriority w:val="99"/>
    <w:semiHidden/>
    <w:unhideWhenUsed/>
    <w:rsid w:val="00603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F849-5483-4FFA-A818-8CCCB2F9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Dolina_2017</cp:lastModifiedBy>
  <cp:revision>9</cp:revision>
  <dcterms:created xsi:type="dcterms:W3CDTF">2016-09-09T08:10:00Z</dcterms:created>
  <dcterms:modified xsi:type="dcterms:W3CDTF">2018-01-16T12:57:00Z</dcterms:modified>
</cp:coreProperties>
</file>